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24" w:rsidRPr="00676C27" w:rsidRDefault="00B9215A" w:rsidP="005E2C44">
      <w:pPr>
        <w:pBdr>
          <w:top w:val="single" w:sz="4" w:space="1" w:color="auto"/>
          <w:left w:val="single" w:sz="4" w:space="4" w:color="auto"/>
          <w:bottom w:val="single" w:sz="4" w:space="1" w:color="auto"/>
          <w:right w:val="single" w:sz="4" w:space="4" w:color="auto"/>
          <w:between w:val="single" w:sz="4" w:space="1" w:color="auto"/>
        </w:pBdr>
        <w:shd w:val="clear" w:color="auto" w:fill="B4C6E7" w:themeFill="accent5" w:themeFillTint="66"/>
        <w:spacing w:after="0"/>
        <w:jc w:val="center"/>
        <w:rPr>
          <w:b/>
          <w:sz w:val="44"/>
          <w:szCs w:val="44"/>
        </w:rPr>
      </w:pPr>
      <w:bookmarkStart w:id="0" w:name="_GoBack"/>
      <w:bookmarkEnd w:id="0"/>
      <w:r>
        <w:rPr>
          <w:b/>
          <w:sz w:val="44"/>
          <w:szCs w:val="44"/>
        </w:rPr>
        <w:t>Aufgabe</w:t>
      </w:r>
    </w:p>
    <w:p w:rsidR="00032A35" w:rsidRPr="005E2C44" w:rsidRDefault="00BE47B0" w:rsidP="005E2C44">
      <w:pPr>
        <w:pBdr>
          <w:top w:val="single" w:sz="4" w:space="1" w:color="auto"/>
          <w:left w:val="single" w:sz="4" w:space="4" w:color="auto"/>
          <w:bottom w:val="single" w:sz="4" w:space="1" w:color="auto"/>
          <w:right w:val="single" w:sz="4" w:space="4" w:color="auto"/>
        </w:pBdr>
        <w:shd w:val="clear" w:color="auto" w:fill="D9E2F3" w:themeFill="accent5" w:themeFillTint="33"/>
        <w:jc w:val="center"/>
        <w:rPr>
          <w:b/>
          <w:sz w:val="28"/>
          <w:szCs w:val="28"/>
        </w:rPr>
      </w:pPr>
      <w:r>
        <w:rPr>
          <w:b/>
          <w:sz w:val="28"/>
          <w:szCs w:val="28"/>
        </w:rPr>
        <w:t>Präsentation</w:t>
      </w:r>
      <w:r w:rsidR="00B9215A">
        <w:rPr>
          <w:b/>
          <w:sz w:val="28"/>
          <w:szCs w:val="28"/>
        </w:rPr>
        <w:t xml:space="preserve">: </w:t>
      </w:r>
      <w:r>
        <w:rPr>
          <w:b/>
          <w:sz w:val="28"/>
          <w:szCs w:val="28"/>
        </w:rPr>
        <w:t>Anschaffung eines Kräuterhochbeetes</w:t>
      </w:r>
    </w:p>
    <w:p w:rsidR="00282D24" w:rsidRPr="005E2C44" w:rsidRDefault="00B9215A" w:rsidP="00282D24">
      <w:pPr>
        <w:autoSpaceDE w:val="0"/>
        <w:autoSpaceDN w:val="0"/>
        <w:adjustRightInd w:val="0"/>
        <w:jc w:val="both"/>
        <w:rPr>
          <w:sz w:val="28"/>
          <w:szCs w:val="28"/>
          <w:u w:val="single"/>
        </w:rPr>
      </w:pPr>
      <w:r>
        <w:rPr>
          <w:sz w:val="28"/>
          <w:szCs w:val="28"/>
          <w:u w:val="single"/>
        </w:rPr>
        <w:t>Situation</w:t>
      </w:r>
      <w:r w:rsidR="00282D24" w:rsidRPr="005E2C44">
        <w:rPr>
          <w:sz w:val="28"/>
          <w:szCs w:val="28"/>
          <w:u w:val="single"/>
        </w:rPr>
        <w:t>:</w:t>
      </w:r>
    </w:p>
    <w:p w:rsidR="00BE47B0" w:rsidRPr="00BE47B0" w:rsidRDefault="00BE47B0" w:rsidP="00BE47B0">
      <w:pPr>
        <w:autoSpaceDE w:val="0"/>
        <w:autoSpaceDN w:val="0"/>
        <w:adjustRightInd w:val="0"/>
        <w:jc w:val="both"/>
        <w:rPr>
          <w:sz w:val="28"/>
          <w:szCs w:val="28"/>
        </w:rPr>
      </w:pPr>
      <w:r w:rsidRPr="00BE47B0">
        <w:rPr>
          <w:sz w:val="28"/>
          <w:szCs w:val="28"/>
        </w:rPr>
        <w:t>Sie sind Pflegschaftsvorsitzende</w:t>
      </w:r>
      <w:r w:rsidR="006735E0">
        <w:rPr>
          <w:sz w:val="28"/>
          <w:szCs w:val="28"/>
        </w:rPr>
        <w:t>/</w:t>
      </w:r>
      <w:r w:rsidRPr="00BE47B0">
        <w:rPr>
          <w:sz w:val="28"/>
          <w:szCs w:val="28"/>
        </w:rPr>
        <w:t xml:space="preserve">r. In der Schulpflegschaftssitzung möchten Sie sich für die Anschaffung eines Kräuterhochbeetes einsetzen, das von der AG Gesundheit der Schule gepflegt werden soll. Die Kräuter sollen u. a. in der Mensa verwendet werden. </w:t>
      </w:r>
    </w:p>
    <w:p w:rsidR="00BE47B0" w:rsidRPr="00BE47B0" w:rsidRDefault="00BE47B0" w:rsidP="00BE47B0">
      <w:pPr>
        <w:autoSpaceDE w:val="0"/>
        <w:autoSpaceDN w:val="0"/>
        <w:adjustRightInd w:val="0"/>
        <w:jc w:val="both"/>
        <w:rPr>
          <w:sz w:val="28"/>
          <w:szCs w:val="28"/>
        </w:rPr>
      </w:pPr>
      <w:r w:rsidRPr="00BE47B0">
        <w:rPr>
          <w:sz w:val="28"/>
          <w:szCs w:val="28"/>
        </w:rPr>
        <w:t xml:space="preserve">Hinweise: Die Rahmenbedingungen können frei gewählt werden. Damit ist bspw. die Finanzierung gemeint: ggf. gibt es schon einen Sponsor oder Sie haben den Förderverein im Blick. </w:t>
      </w:r>
    </w:p>
    <w:p w:rsidR="00BE47B0" w:rsidRPr="00BE47B0" w:rsidRDefault="00BE47B0" w:rsidP="00BE47B0">
      <w:pPr>
        <w:autoSpaceDE w:val="0"/>
        <w:autoSpaceDN w:val="0"/>
        <w:adjustRightInd w:val="0"/>
        <w:jc w:val="both"/>
        <w:rPr>
          <w:sz w:val="28"/>
          <w:szCs w:val="28"/>
        </w:rPr>
      </w:pPr>
      <w:r w:rsidRPr="00BE47B0">
        <w:rPr>
          <w:sz w:val="28"/>
          <w:szCs w:val="28"/>
        </w:rPr>
        <w:t xml:space="preserve">Bereiten Sie einen kleinen Vortrag vor, der nicht länger als 5 Min. dauern sollte, mit dem Ziel, die anderen Mitglieder aus dem Gremium für Ihr Vorhaben zu überzeugen. </w:t>
      </w:r>
    </w:p>
    <w:p w:rsidR="00BE47B0" w:rsidRDefault="00BE47B0" w:rsidP="00BE47B0">
      <w:pPr>
        <w:autoSpaceDE w:val="0"/>
        <w:autoSpaceDN w:val="0"/>
        <w:adjustRightInd w:val="0"/>
        <w:spacing w:before="240"/>
        <w:jc w:val="both"/>
        <w:rPr>
          <w:sz w:val="28"/>
          <w:szCs w:val="28"/>
        </w:rPr>
      </w:pPr>
      <w:r w:rsidRPr="00BE47B0">
        <w:rPr>
          <w:sz w:val="28"/>
          <w:szCs w:val="28"/>
        </w:rPr>
        <w:t>Alternativ können Sie auch ein Thema Ihrer Wahl nehmen.</w:t>
      </w:r>
    </w:p>
    <w:p w:rsidR="00BE47B0" w:rsidRDefault="00BE47B0" w:rsidP="00BE47B0">
      <w:pPr>
        <w:autoSpaceDE w:val="0"/>
        <w:autoSpaceDN w:val="0"/>
        <w:adjustRightInd w:val="0"/>
        <w:spacing w:before="240"/>
        <w:jc w:val="both"/>
        <w:rPr>
          <w:sz w:val="28"/>
          <w:szCs w:val="28"/>
        </w:rPr>
      </w:pPr>
      <w:r>
        <w:rPr>
          <w:sz w:val="28"/>
          <w:szCs w:val="28"/>
        </w:rPr>
        <w:t xml:space="preserve">Stellen Sie Ihre Präsentation dem Plenum vor. </w:t>
      </w:r>
    </w:p>
    <w:p w:rsidR="00676C27" w:rsidRPr="00BE47B0" w:rsidRDefault="00BA2B48" w:rsidP="00BE47B0">
      <w:pPr>
        <w:autoSpaceDE w:val="0"/>
        <w:autoSpaceDN w:val="0"/>
        <w:adjustRightInd w:val="0"/>
        <w:spacing w:before="240"/>
        <w:jc w:val="both"/>
        <w:rPr>
          <w:sz w:val="28"/>
          <w:szCs w:val="28"/>
          <w:u w:val="single"/>
        </w:rPr>
      </w:pPr>
      <w:r w:rsidRPr="00BE47B0">
        <w:rPr>
          <w:sz w:val="28"/>
          <w:szCs w:val="28"/>
          <w:u w:val="single"/>
        </w:rPr>
        <w:t xml:space="preserve">Sozialform: </w:t>
      </w:r>
    </w:p>
    <w:p w:rsidR="00BA2B48" w:rsidRDefault="00BE47B0" w:rsidP="00676C27">
      <w:pPr>
        <w:autoSpaceDE w:val="0"/>
        <w:autoSpaceDN w:val="0"/>
        <w:adjustRightInd w:val="0"/>
        <w:jc w:val="both"/>
        <w:rPr>
          <w:sz w:val="28"/>
          <w:szCs w:val="28"/>
        </w:rPr>
      </w:pPr>
      <w:r>
        <w:rPr>
          <w:sz w:val="28"/>
          <w:szCs w:val="28"/>
        </w:rPr>
        <w:t>Partner</w:t>
      </w:r>
      <w:r w:rsidR="00BA2B48" w:rsidRPr="005E2C44">
        <w:rPr>
          <w:sz w:val="28"/>
          <w:szCs w:val="28"/>
        </w:rPr>
        <w:t>arbeit</w:t>
      </w:r>
    </w:p>
    <w:p w:rsidR="0045554F" w:rsidRPr="005E2C44" w:rsidRDefault="0045554F" w:rsidP="00676C27">
      <w:pPr>
        <w:autoSpaceDE w:val="0"/>
        <w:autoSpaceDN w:val="0"/>
        <w:adjustRightInd w:val="0"/>
        <w:jc w:val="both"/>
        <w:rPr>
          <w:sz w:val="28"/>
          <w:szCs w:val="28"/>
        </w:rPr>
      </w:pPr>
    </w:p>
    <w:sectPr w:rsidR="0045554F" w:rsidRPr="005E2C4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27" w:rsidRDefault="00676C27" w:rsidP="00676C27">
      <w:pPr>
        <w:spacing w:after="0" w:line="240" w:lineRule="auto"/>
      </w:pPr>
      <w:r>
        <w:separator/>
      </w:r>
    </w:p>
  </w:endnote>
  <w:endnote w:type="continuationSeparator" w:id="0">
    <w:p w:rsidR="00676C27" w:rsidRDefault="00676C27" w:rsidP="0067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884705"/>
      <w:docPartObj>
        <w:docPartGallery w:val="Page Numbers (Bottom of Page)"/>
        <w:docPartUnique/>
      </w:docPartObj>
    </w:sdtPr>
    <w:sdtEndPr/>
    <w:sdtContent>
      <w:p w:rsidR="006735E0" w:rsidRDefault="006735E0">
        <w:pPr>
          <w:pStyle w:val="Fuzeile"/>
          <w:jc w:val="right"/>
        </w:pPr>
        <w:r>
          <w:fldChar w:fldCharType="begin"/>
        </w:r>
        <w:r>
          <w:instrText>PAGE   \* MERGEFORMAT</w:instrText>
        </w:r>
        <w:r>
          <w:fldChar w:fldCharType="separate"/>
        </w:r>
        <w:r w:rsidR="00AD2BE9">
          <w:rPr>
            <w:noProof/>
          </w:rPr>
          <w:t>1</w:t>
        </w:r>
        <w:r>
          <w:fldChar w:fldCharType="end"/>
        </w:r>
      </w:p>
    </w:sdtContent>
  </w:sdt>
  <w:p w:rsidR="00676C27" w:rsidRDefault="00AE784C">
    <w:pPr>
      <w:pStyle w:val="Fuzeile"/>
    </w:pPr>
    <w:r>
      <w:rPr>
        <w:noProof/>
        <w:color w:val="212529"/>
        <w:sz w:val="21"/>
        <w:szCs w:val="21"/>
        <w:shd w:val="clear" w:color="auto" w:fill="FFFFFF"/>
        <w:lang w:eastAsia="de-DE"/>
      </w:rPr>
      <w:drawing>
        <wp:anchor distT="0" distB="0" distL="114300" distR="114300" simplePos="0" relativeHeight="251659264" behindDoc="1" locked="0" layoutInCell="1" allowOverlap="1" wp14:anchorId="4F44D239" wp14:editId="1E41B165">
          <wp:simplePos x="0" y="0"/>
          <wp:positionH relativeFrom="column">
            <wp:posOffset>4965700</wp:posOffset>
          </wp:positionH>
          <wp:positionV relativeFrom="paragraph">
            <wp:posOffset>114935</wp:posOffset>
          </wp:positionV>
          <wp:extent cx="838200" cy="298450"/>
          <wp:effectExtent l="0" t="0" r="0" b="6350"/>
          <wp:wrapTight wrapText="bothSides">
            <wp:wrapPolygon edited="0">
              <wp:start x="0" y="0"/>
              <wp:lineTo x="0" y="20681"/>
              <wp:lineTo x="21109" y="20681"/>
              <wp:lineTo x="21109" y="0"/>
              <wp:lineTo x="0" y="0"/>
            </wp:wrapPolygon>
          </wp:wrapTight>
          <wp:docPr id="3" name="Grafik 3" descr="CC BY-SA 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SA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006735E0">
      <w:rPr>
        <w:noProof/>
        <w:lang w:eastAsia="de-DE"/>
      </w:rPr>
      <w:drawing>
        <wp:inline distT="0" distB="0" distL="0" distR="0" wp14:anchorId="1D5AB4D7" wp14:editId="77A513F1">
          <wp:extent cx="1066800" cy="282575"/>
          <wp:effectExtent l="0" t="0" r="0" b="3175"/>
          <wp:docPr id="10" name="Grafik 10" descr="Q:\Support\2. SWB\2. Selbstdarstellung_QUA-LiS_SWB\Marke SWB\2.Druckdateien\RZ_CMYK_QUA-LiS-Logo-Supportstelle_pfade.png"/>
          <wp:cNvGraphicFramePr/>
          <a:graphic xmlns:a="http://schemas.openxmlformats.org/drawingml/2006/main">
            <a:graphicData uri="http://schemas.openxmlformats.org/drawingml/2006/picture">
              <pic:pic xmlns:pic="http://schemas.openxmlformats.org/drawingml/2006/picture">
                <pic:nvPicPr>
                  <pic:cNvPr id="10" name="Grafik 10" descr="Q:\Support\2. SWB\2. Selbstdarstellung_QUA-LiS_SWB\Marke SWB\2.Druckdateien\RZ_CMYK_QUA-LiS-Logo-Supportstelle_pfade.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282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27" w:rsidRDefault="00676C27" w:rsidP="00676C27">
      <w:pPr>
        <w:spacing w:after="0" w:line="240" w:lineRule="auto"/>
      </w:pPr>
      <w:r>
        <w:separator/>
      </w:r>
    </w:p>
  </w:footnote>
  <w:footnote w:type="continuationSeparator" w:id="0">
    <w:p w:rsidR="00676C27" w:rsidRDefault="00676C27" w:rsidP="00676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27" w:rsidRDefault="00676C27">
    <w:pPr>
      <w:pStyle w:val="Kopfzeile"/>
    </w:pPr>
    <w:r w:rsidRPr="00A3099D">
      <w:rPr>
        <w:noProof/>
        <w:lang w:eastAsia="de-DE"/>
      </w:rPr>
      <w:drawing>
        <wp:inline distT="0" distB="0" distL="0" distR="0" wp14:anchorId="4477A585" wp14:editId="3D15B94F">
          <wp:extent cx="816015" cy="481405"/>
          <wp:effectExtent l="0" t="0" r="317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stretch>
                    <a:fillRect/>
                  </a:stretch>
                </pic:blipFill>
                <pic:spPr>
                  <a:xfrm>
                    <a:off x="0" y="0"/>
                    <a:ext cx="859100" cy="506823"/>
                  </a:xfrm>
                  <a:prstGeom prst="rect">
                    <a:avLst/>
                  </a:prstGeom>
                </pic:spPr>
              </pic:pic>
            </a:graphicData>
          </a:graphic>
        </wp:inline>
      </w:drawing>
    </w:r>
    <w:r w:rsidR="0045554F">
      <w:tab/>
    </w:r>
    <w:r w:rsidR="0045554F">
      <w:tab/>
    </w:r>
    <w:r w:rsidR="00AD2BE9">
      <w:t>Praxismodul Kommunikation</w:t>
    </w:r>
  </w:p>
  <w:p w:rsidR="00676C27" w:rsidRDefault="00676C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216D"/>
    <w:multiLevelType w:val="hybridMultilevel"/>
    <w:tmpl w:val="0FB86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720A0"/>
    <w:multiLevelType w:val="hybridMultilevel"/>
    <w:tmpl w:val="A7CEF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7A0144"/>
    <w:multiLevelType w:val="hybridMultilevel"/>
    <w:tmpl w:val="839EDE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FF0A4B"/>
    <w:multiLevelType w:val="hybridMultilevel"/>
    <w:tmpl w:val="04BE60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A63F43"/>
    <w:multiLevelType w:val="hybridMultilevel"/>
    <w:tmpl w:val="501006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DC4D0F"/>
    <w:multiLevelType w:val="hybridMultilevel"/>
    <w:tmpl w:val="17BE24B0"/>
    <w:lvl w:ilvl="0" w:tplc="0A025EA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24"/>
    <w:rsid w:val="00032A35"/>
    <w:rsid w:val="00282D24"/>
    <w:rsid w:val="00350493"/>
    <w:rsid w:val="0045554F"/>
    <w:rsid w:val="004863AC"/>
    <w:rsid w:val="004C02FF"/>
    <w:rsid w:val="005E2C44"/>
    <w:rsid w:val="006735E0"/>
    <w:rsid w:val="00676C27"/>
    <w:rsid w:val="00AD2BE9"/>
    <w:rsid w:val="00AE784C"/>
    <w:rsid w:val="00B9215A"/>
    <w:rsid w:val="00BA2B48"/>
    <w:rsid w:val="00BE47B0"/>
    <w:rsid w:val="00E25B0B"/>
    <w:rsid w:val="00FA7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E892"/>
  <w15:chartTrackingRefBased/>
  <w15:docId w15:val="{A7D0D21B-70E5-42E8-8529-E702743D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2D24"/>
    <w:pPr>
      <w:ind w:left="720"/>
      <w:contextualSpacing/>
    </w:pPr>
  </w:style>
  <w:style w:type="paragraph" w:styleId="Kopfzeile">
    <w:name w:val="header"/>
    <w:basedOn w:val="Standard"/>
    <w:link w:val="KopfzeileZchn"/>
    <w:uiPriority w:val="99"/>
    <w:unhideWhenUsed/>
    <w:rsid w:val="00676C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6C27"/>
  </w:style>
  <w:style w:type="paragraph" w:styleId="Fuzeile">
    <w:name w:val="footer"/>
    <w:basedOn w:val="Standard"/>
    <w:link w:val="FuzeileZchn"/>
    <w:uiPriority w:val="99"/>
    <w:unhideWhenUsed/>
    <w:rsid w:val="00676C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creativecommons.org/licenses/by-sa/4.0/dee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Dorit</dc:creator>
  <cp:keywords/>
  <dc:description/>
  <cp:lastModifiedBy>Schroeder, Dorit</cp:lastModifiedBy>
  <cp:revision>2</cp:revision>
  <dcterms:created xsi:type="dcterms:W3CDTF">2024-04-08T11:26:00Z</dcterms:created>
  <dcterms:modified xsi:type="dcterms:W3CDTF">2024-04-08T11:26:00Z</dcterms:modified>
</cp:coreProperties>
</file>